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A0463" w14:textId="6E639AB9" w:rsidR="00E82D8A" w:rsidRDefault="00E82D8A" w:rsidP="00E82D8A">
      <w:pPr>
        <w:keepNext/>
        <w:spacing w:after="0" w:line="240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PROJEKTS</w:t>
      </w:r>
    </w:p>
    <w:p w14:paraId="6A2E80EF" w14:textId="77777777" w:rsidR="00E82D8A" w:rsidRDefault="00E82D8A" w:rsidP="00E82D8A">
      <w:pPr>
        <w:keepNext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4D38F96" w14:textId="6D0FC12C" w:rsidR="00E82D8A" w:rsidRPr="00E82D8A" w:rsidRDefault="00E82D8A" w:rsidP="00E82D8A">
      <w:pPr>
        <w:keepNext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82D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82D4A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82D8A">
        <w:rPr>
          <w:rFonts w:ascii="Times New Roman" w:eastAsia="Times New Roman" w:hAnsi="Times New Roman" w:cs="Times New Roman"/>
          <w:sz w:val="24"/>
          <w:szCs w:val="24"/>
        </w:rPr>
        <w:t>.gada ___. _____</w:t>
      </w:r>
      <w:r w:rsidR="00B82D4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82D8A">
        <w:rPr>
          <w:rFonts w:ascii="Times New Roman" w:eastAsia="Times New Roman" w:hAnsi="Times New Roman" w:cs="Times New Roman"/>
          <w:sz w:val="24"/>
          <w:szCs w:val="24"/>
        </w:rPr>
        <w:t>Lēmums Nr.__ (prot. Nr.___,___.§)</w:t>
      </w:r>
      <w:r w:rsidRPr="00E82D8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5F91CE9E" w14:textId="77777777" w:rsidR="00C8322B" w:rsidRDefault="00C83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00C28B" w14:textId="77777777" w:rsidR="005138C6" w:rsidRDefault="00A7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bookmarkStart w:id="0" w:name="_Hlk133394512"/>
      <w:r w:rsidR="005138C6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pilsētas domes </w:t>
      </w:r>
      <w:bookmarkStart w:id="1" w:name="_Hlk133391683"/>
      <w:r w:rsidR="005138C6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pilsētas zemes komisijas </w:t>
      </w:r>
    </w:p>
    <w:p w14:paraId="7B4C6580" w14:textId="77777777" w:rsidR="005138C6" w:rsidRDefault="00513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8C6">
        <w:rPr>
          <w:rFonts w:ascii="Times New Roman" w:eastAsia="Times New Roman" w:hAnsi="Times New Roman" w:cs="Times New Roman"/>
          <w:b/>
          <w:sz w:val="24"/>
          <w:szCs w:val="24"/>
        </w:rPr>
        <w:t xml:space="preserve">2019.gada 26.marta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lēmuma Nr.7 “Par nekustamā īpašuma </w:t>
      </w:r>
    </w:p>
    <w:p w14:paraId="77B06F11" w14:textId="6BC44A8A" w:rsidR="00C8322B" w:rsidRPr="00D0138F" w:rsidRDefault="005138C6" w:rsidP="00513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objekta apgrūtin</w:t>
      </w:r>
      <w:r w:rsidR="00862625">
        <w:rPr>
          <w:rFonts w:ascii="Times New Roman" w:eastAsia="Times New Roman" w:hAnsi="Times New Roman" w:cs="Times New Roman"/>
          <w:b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juma noteikšanu”</w:t>
      </w:r>
      <w:bookmarkEnd w:id="1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atcelšanu</w:t>
      </w:r>
    </w:p>
    <w:p w14:paraId="46A1E00D" w14:textId="77777777" w:rsidR="00C8322B" w:rsidRDefault="00C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D8187" w14:textId="6F681BED" w:rsidR="008E7512" w:rsidRDefault="00A76DDD" w:rsidP="00A819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Pamatojoties uz Pašvaldību likuma 10.panta pirmās daļas 21.punktu,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Civillikuma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13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237.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panta</w:t>
      </w:r>
      <w:r w:rsidR="00513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1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13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.punktu</w:t>
      </w:r>
      <w:r w:rsidR="00C1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1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Zemes pārvaldības likuma 8.panta sesto daļu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D1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7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likuma “</w:t>
      </w:r>
      <w:r w:rsidR="008E7512" w:rsidRPr="008E7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 zemes reformas pabeigšanu pilsētās</w:t>
      </w:r>
      <w:r w:rsidR="008E7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pārejas noteikumu 2.punktu,</w:t>
      </w:r>
      <w:r w:rsidR="008E7512" w:rsidRPr="008E7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1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Ministru kabineta </w:t>
      </w:r>
      <w:r w:rsidR="00862625" w:rsidRPr="00862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2012.gada 10.aprīļa </w:t>
      </w:r>
      <w:r w:rsidR="00BD1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noteikumu Nr.263 “</w:t>
      </w:r>
      <w:r w:rsidR="00BD1CEE" w:rsidRPr="00BD1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Kadastra objekta reģistrācijas un kadastra datu aktualizācijas noteikumi</w:t>
      </w:r>
      <w:r w:rsidR="00BD1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  <w:r w:rsidR="00BD1CEE" w:rsidRPr="00BD1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112.2.apakšpunkt</w:t>
      </w:r>
      <w:r w:rsidR="00BD1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B0460D" w14:textId="500CE44B" w:rsidR="00C8322B" w:rsidRPr="00640948" w:rsidRDefault="00A76DDD" w:rsidP="008E7512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ņemot vērā</w:t>
      </w:r>
      <w:r w:rsidR="00640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Daugavpils pilsētas domes </w:t>
      </w:r>
      <w:r w:rsidR="00640948" w:rsidRPr="00640948">
        <w:rPr>
          <w:rFonts w:ascii="Times New Roman" w:eastAsia="Times New Roman" w:hAnsi="Times New Roman" w:cs="Times New Roman"/>
          <w:color w:val="000000"/>
          <w:sz w:val="24"/>
          <w:szCs w:val="24"/>
        </w:rPr>
        <w:t>Daugavpils pilsētas zemes komisijas</w:t>
      </w:r>
      <w:r w:rsidR="00640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948" w:rsidRPr="00640948">
        <w:rPr>
          <w:rFonts w:ascii="Times New Roman" w:eastAsia="Times New Roman" w:hAnsi="Times New Roman" w:cs="Times New Roman"/>
          <w:color w:val="000000"/>
          <w:sz w:val="24"/>
          <w:szCs w:val="24"/>
        </w:rPr>
        <w:t>2019.gada 26.marta lēmum</w:t>
      </w:r>
      <w:r w:rsidR="00E1673B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 w:rsidR="00640948" w:rsidRPr="00640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Nr.7 “Par nekustamā īpašuma objekta apgrūtin</w:t>
      </w:r>
      <w:r w:rsidR="008D45CE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 w:rsidR="00640948" w:rsidRPr="00640948">
        <w:rPr>
          <w:rFonts w:ascii="Times New Roman" w:eastAsia="Times New Roman" w:hAnsi="Times New Roman" w:cs="Times New Roman"/>
          <w:color w:val="000000"/>
          <w:sz w:val="24"/>
          <w:szCs w:val="24"/>
        </w:rPr>
        <w:t>juma noteikšanu”</w:t>
      </w:r>
      <w:r w:rsidR="00E16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noteikto apgrūtinājumu </w:t>
      </w:r>
      <w:bookmarkStart w:id="2" w:name="_Hlk133395733"/>
      <w:bookmarkStart w:id="3" w:name="_Hlk133394767"/>
      <w:r w:rsidR="00E1673B">
        <w:rPr>
          <w:rFonts w:ascii="Times New Roman" w:eastAsia="Times New Roman" w:hAnsi="Times New Roman" w:cs="Times New Roman"/>
          <w:color w:val="000000"/>
          <w:sz w:val="24"/>
          <w:szCs w:val="24"/>
        </w:rPr>
        <w:t>zemes vienībai ar kadastra apzīmējumu 05000370080</w:t>
      </w:r>
      <w:bookmarkEnd w:id="2"/>
      <w:r w:rsidR="00E16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Daugavpilī </w:t>
      </w:r>
      <w:bookmarkEnd w:id="3"/>
      <w:r w:rsidR="00E16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bookmarkStart w:id="4" w:name="_Hlk133394739"/>
      <w:r w:rsidR="00E1673B">
        <w:rPr>
          <w:rFonts w:ascii="Times New Roman" w:eastAsia="Times New Roman" w:hAnsi="Times New Roman" w:cs="Times New Roman"/>
          <w:color w:val="000000"/>
          <w:sz w:val="24"/>
          <w:szCs w:val="24"/>
        </w:rPr>
        <w:t>7315030100 – ceļa servitūta teritorija (4,5 m</w:t>
      </w:r>
      <w:r w:rsidR="00E1673B" w:rsidRPr="00E167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E16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platumā)</w:t>
      </w:r>
      <w:bookmarkEnd w:id="4"/>
      <w:r w:rsidR="00E16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(turpmāk - </w:t>
      </w:r>
      <w:r w:rsidR="00BD1CE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16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ervitūts), </w:t>
      </w:r>
      <w:r w:rsidR="00862625" w:rsidRPr="00862625">
        <w:rPr>
          <w:rFonts w:ascii="Times New Roman" w:eastAsia="Times New Roman" w:hAnsi="Times New Roman" w:cs="Times New Roman"/>
          <w:color w:val="000000"/>
          <w:sz w:val="24"/>
          <w:szCs w:val="24"/>
        </w:rPr>
        <w:t>zemes vienība</w:t>
      </w:r>
      <w:r w:rsidR="0086262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62625" w:rsidRPr="00862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kadastra apzīmējumu 05000370080</w:t>
      </w:r>
      <w:r w:rsidR="00862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Daugavpilī, īpašnieka </w:t>
      </w:r>
      <w:r w:rsidR="00640948">
        <w:rPr>
          <w:rFonts w:ascii="Times New Roman" w:eastAsia="Times New Roman" w:hAnsi="Times New Roman" w:cs="Times New Roman"/>
          <w:color w:val="000000"/>
          <w:sz w:val="24"/>
          <w:szCs w:val="24"/>
        </w:rPr>
        <w:t>iesniegumu (reģ.19.10.2022. ar Nr.1192/1.2.-16)</w:t>
      </w:r>
      <w:r w:rsidR="00E16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42EA">
        <w:rPr>
          <w:rFonts w:ascii="Times New Roman" w:eastAsia="Times New Roman" w:hAnsi="Times New Roman" w:cs="Times New Roman"/>
          <w:color w:val="000000"/>
          <w:sz w:val="24"/>
          <w:szCs w:val="24"/>
        </w:rPr>
        <w:t>atzīstot</w:t>
      </w:r>
      <w:r w:rsidR="005E2A76">
        <w:rPr>
          <w:rFonts w:ascii="Times New Roman" w:eastAsia="Times New Roman" w:hAnsi="Times New Roman" w:cs="Times New Roman"/>
          <w:color w:val="000000"/>
          <w:sz w:val="24"/>
          <w:szCs w:val="24"/>
        </w:rPr>
        <w:t>, ka servitūts nav nodibināts par labu kādam</w:t>
      </w:r>
      <w:r w:rsidR="005E2A76" w:rsidRPr="005E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nekustam</w:t>
      </w:r>
      <w:r w:rsidR="00D21670">
        <w:rPr>
          <w:rFonts w:ascii="Times New Roman" w:eastAsia="Times New Roman" w:hAnsi="Times New Roman" w:cs="Times New Roman"/>
          <w:color w:val="000000"/>
          <w:sz w:val="24"/>
          <w:szCs w:val="24"/>
        </w:rPr>
        <w:t>aj</w:t>
      </w:r>
      <w:r w:rsidR="00F342EA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 w:rsidR="005E2A7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5E2A76" w:rsidRPr="005E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īpašum</w:t>
      </w:r>
      <w:r w:rsidR="005E2A76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="00F34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3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r w:rsidR="00F342EA">
        <w:rPr>
          <w:rFonts w:ascii="Times New Roman" w:eastAsia="Times New Roman" w:hAnsi="Times New Roman" w:cs="Times New Roman"/>
          <w:color w:val="000000"/>
          <w:sz w:val="24"/>
          <w:szCs w:val="24"/>
        </w:rPr>
        <w:t>to,</w:t>
      </w:r>
      <w:r w:rsidR="005E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 </w:t>
      </w:r>
      <w:r w:rsidR="00EE2D92" w:rsidRPr="00EE2D92">
        <w:rPr>
          <w:rFonts w:ascii="Times New Roman" w:eastAsia="Times New Roman" w:hAnsi="Times New Roman" w:cs="Times New Roman"/>
          <w:sz w:val="24"/>
          <w:szCs w:val="24"/>
        </w:rPr>
        <w:t xml:space="preserve">pastāv </w:t>
      </w:r>
      <w:r w:rsidR="00BE2C2C">
        <w:rPr>
          <w:rFonts w:ascii="Times New Roman" w:eastAsia="Times New Roman" w:hAnsi="Times New Roman" w:cs="Times New Roman"/>
          <w:sz w:val="24"/>
          <w:szCs w:val="24"/>
        </w:rPr>
        <w:t xml:space="preserve">alternatīvas </w:t>
      </w:r>
      <w:r w:rsidR="00EE2D92" w:rsidRPr="00EE2D92">
        <w:rPr>
          <w:rFonts w:ascii="Times New Roman" w:eastAsia="Times New Roman" w:hAnsi="Times New Roman" w:cs="Times New Roman"/>
          <w:sz w:val="24"/>
          <w:szCs w:val="24"/>
        </w:rPr>
        <w:t>iespēja</w:t>
      </w:r>
      <w:r w:rsidR="00BE2C2C">
        <w:rPr>
          <w:rFonts w:ascii="Times New Roman" w:eastAsia="Times New Roman" w:hAnsi="Times New Roman" w:cs="Times New Roman"/>
          <w:sz w:val="24"/>
          <w:szCs w:val="24"/>
        </w:rPr>
        <w:t>s piekļū</w:t>
      </w:r>
      <w:r w:rsidR="00784ABD">
        <w:rPr>
          <w:rFonts w:ascii="Times New Roman" w:eastAsia="Times New Roman" w:hAnsi="Times New Roman" w:cs="Times New Roman"/>
          <w:sz w:val="24"/>
          <w:szCs w:val="24"/>
        </w:rPr>
        <w:t>šanai</w:t>
      </w:r>
      <w:r w:rsidR="00BE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5CE">
        <w:rPr>
          <w:rFonts w:ascii="Times New Roman" w:eastAsia="Times New Roman" w:hAnsi="Times New Roman" w:cs="Times New Roman"/>
          <w:sz w:val="24"/>
          <w:szCs w:val="24"/>
        </w:rPr>
        <w:t xml:space="preserve">pie Šūņu ezera </w:t>
      </w:r>
      <w:r w:rsidR="00140A96">
        <w:rPr>
          <w:rFonts w:ascii="Times New Roman" w:eastAsia="Times New Roman" w:hAnsi="Times New Roman" w:cs="Times New Roman"/>
          <w:sz w:val="24"/>
          <w:szCs w:val="24"/>
        </w:rPr>
        <w:t>izmantojot citus</w:t>
      </w:r>
      <w:r w:rsidR="00784ABD">
        <w:rPr>
          <w:rFonts w:ascii="Times New Roman" w:eastAsia="Times New Roman" w:hAnsi="Times New Roman" w:cs="Times New Roman"/>
          <w:sz w:val="24"/>
          <w:szCs w:val="24"/>
        </w:rPr>
        <w:t xml:space="preserve"> blakus esoš</w:t>
      </w:r>
      <w:r w:rsidR="00140A96">
        <w:rPr>
          <w:rFonts w:ascii="Times New Roman" w:eastAsia="Times New Roman" w:hAnsi="Times New Roman" w:cs="Times New Roman"/>
          <w:sz w:val="24"/>
          <w:szCs w:val="24"/>
        </w:rPr>
        <w:t>os</w:t>
      </w:r>
      <w:r w:rsidR="00EE2D92" w:rsidRPr="00EE2D92">
        <w:rPr>
          <w:rFonts w:ascii="Times New Roman" w:eastAsia="Times New Roman" w:hAnsi="Times New Roman" w:cs="Times New Roman"/>
          <w:sz w:val="24"/>
          <w:szCs w:val="24"/>
        </w:rPr>
        <w:t xml:space="preserve"> ceļ</w:t>
      </w:r>
      <w:r w:rsidR="00140A96">
        <w:rPr>
          <w:rFonts w:ascii="Times New Roman" w:eastAsia="Times New Roman" w:hAnsi="Times New Roman" w:cs="Times New Roman"/>
          <w:sz w:val="24"/>
          <w:szCs w:val="24"/>
        </w:rPr>
        <w:t>us</w:t>
      </w:r>
      <w:r w:rsidR="00F342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1743">
        <w:rPr>
          <w:rFonts w:ascii="Times New Roman" w:eastAsia="Times New Roman" w:hAnsi="Times New Roman" w:cs="Times New Roman"/>
          <w:sz w:val="24"/>
          <w:szCs w:val="24"/>
        </w:rPr>
        <w:t xml:space="preserve"> līdz ar ko </w:t>
      </w:r>
      <w:r w:rsidR="00491743" w:rsidRPr="00491743">
        <w:rPr>
          <w:rFonts w:ascii="Times New Roman" w:eastAsia="Times New Roman" w:hAnsi="Times New Roman" w:cs="Times New Roman"/>
          <w:sz w:val="24"/>
          <w:szCs w:val="24"/>
        </w:rPr>
        <w:t>nepieciešamība izlietot servitūta nodibinājumā paredzēto lietojuma tiesību</w:t>
      </w:r>
      <w:r w:rsidR="00491743">
        <w:rPr>
          <w:rFonts w:ascii="Times New Roman" w:eastAsia="Times New Roman" w:hAnsi="Times New Roman" w:cs="Times New Roman"/>
          <w:sz w:val="24"/>
          <w:szCs w:val="24"/>
        </w:rPr>
        <w:t xml:space="preserve"> nav objektīva un pamatota,</w:t>
      </w:r>
      <w:r w:rsidR="00774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Daugavpils valstspilsētas pašvaldības domes Īpašuma un mājokļu komitejas 2023.gada __.</w:t>
      </w:r>
      <w:r w:rsidR="001218E2">
        <w:rPr>
          <w:rFonts w:ascii="Times New Roman" w:eastAsia="Times New Roman" w:hAnsi="Times New Roman" w:cs="Times New Roman"/>
          <w:sz w:val="24"/>
          <w:szCs w:val="24"/>
        </w:rPr>
        <w:t>maija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atzinumu,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Daugavpils valstspilsētas pašvaldības dome nolemj:</w:t>
      </w:r>
      <w:r w:rsidR="00486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22647E" w14:textId="61C0CF18" w:rsidR="00A819E8" w:rsidRPr="00A819E8" w:rsidRDefault="00784ABD" w:rsidP="00801496">
      <w:pPr>
        <w:pStyle w:val="ListParagraph"/>
        <w:numPr>
          <w:ilvl w:val="0"/>
          <w:numId w:val="1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BD">
        <w:rPr>
          <w:rFonts w:ascii="Times New Roman" w:eastAsia="Times New Roman" w:hAnsi="Times New Roman" w:cs="Times New Roman"/>
          <w:sz w:val="24"/>
          <w:szCs w:val="24"/>
        </w:rPr>
        <w:t>Atcelt Daugavpils pilsētas domes Daugavpils pilsētas zemes komisijas 2019.gada 26.marta lēmumu Nr.7 “Par nekustamā īpašuma objekta apgrūtin</w:t>
      </w:r>
      <w:r w:rsidR="00862625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784ABD">
        <w:rPr>
          <w:rFonts w:ascii="Times New Roman" w:eastAsia="Times New Roman" w:hAnsi="Times New Roman" w:cs="Times New Roman"/>
          <w:sz w:val="24"/>
          <w:szCs w:val="24"/>
        </w:rPr>
        <w:t>juma noteikšanu”</w:t>
      </w:r>
      <w:r w:rsidR="00A819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7199C3" w14:textId="754A9D77" w:rsidR="00A819E8" w:rsidRPr="00784ABD" w:rsidRDefault="00A819E8" w:rsidP="00862625">
      <w:pPr>
        <w:pStyle w:val="ListParagraph"/>
        <w:numPr>
          <w:ilvl w:val="0"/>
          <w:numId w:val="1"/>
        </w:num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Noteikt, ka </w:t>
      </w:r>
      <w:r w:rsidR="00ED3E2B">
        <w:rPr>
          <w:rFonts w:ascii="Times New Roman" w:eastAsia="Times New Roman" w:hAnsi="Times New Roman" w:cs="Times New Roman"/>
          <w:sz w:val="24"/>
          <w:szCs w:val="24"/>
        </w:rPr>
        <w:t xml:space="preserve">visus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izdevumus </w:t>
      </w:r>
      <w:r w:rsidR="00ED3E2B">
        <w:rPr>
          <w:rFonts w:ascii="Times New Roman" w:eastAsia="Times New Roman" w:hAnsi="Times New Roman" w:cs="Times New Roman"/>
          <w:sz w:val="24"/>
          <w:szCs w:val="24"/>
        </w:rPr>
        <w:t>saistībā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9E8">
        <w:rPr>
          <w:rFonts w:ascii="Times New Roman" w:eastAsia="Times New Roman" w:hAnsi="Times New Roman" w:cs="Times New Roman"/>
          <w:sz w:val="24"/>
          <w:szCs w:val="24"/>
        </w:rPr>
        <w:t xml:space="preserve">7315030100 – ceļa servitūta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dzēšanu sedz </w:t>
      </w:r>
      <w:r w:rsidRPr="00A819E8">
        <w:rPr>
          <w:rFonts w:ascii="Times New Roman" w:eastAsia="Times New Roman" w:hAnsi="Times New Roman" w:cs="Times New Roman"/>
          <w:sz w:val="24"/>
          <w:szCs w:val="24"/>
        </w:rPr>
        <w:t>zemes vienība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19E8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05000370080, Daugavpilī</w:t>
      </w:r>
      <w:r>
        <w:rPr>
          <w:rFonts w:ascii="Times New Roman" w:eastAsia="Times New Roman" w:hAnsi="Times New Roman" w:cs="Times New Roman"/>
          <w:sz w:val="24"/>
          <w:szCs w:val="24"/>
        </w:rPr>
        <w:t>, īpašnieks.</w:t>
      </w:r>
    </w:p>
    <w:p w14:paraId="240B5304" w14:textId="77777777" w:rsidR="00784ABD" w:rsidRPr="00784ABD" w:rsidRDefault="00784ABD" w:rsidP="00784ABD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957F7" w14:textId="77777777" w:rsidR="00C8322B" w:rsidRDefault="00C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06A1C" w14:textId="77777777" w:rsidR="00C8322B" w:rsidRDefault="00A76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Daugavpils valstspilsētas pašvaldības </w:t>
      </w:r>
    </w:p>
    <w:p w14:paraId="763383AB" w14:textId="072E062F" w:rsidR="00C8322B" w:rsidRDefault="00A76D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priekšsēdētājs                                                                                  A.Elksniņš</w:t>
      </w:r>
      <w:bookmarkStart w:id="5" w:name="_GoBack"/>
      <w:bookmarkEnd w:id="5"/>
    </w:p>
    <w:sectPr w:rsidR="00C8322B" w:rsidSect="00862625">
      <w:pgSz w:w="11906" w:h="16838"/>
      <w:pgMar w:top="851" w:right="991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6D527" w14:textId="77777777" w:rsidR="00041565" w:rsidRDefault="00041565">
      <w:pPr>
        <w:spacing w:after="0" w:line="240" w:lineRule="auto"/>
      </w:pPr>
      <w:r>
        <w:separator/>
      </w:r>
    </w:p>
  </w:endnote>
  <w:endnote w:type="continuationSeparator" w:id="0">
    <w:p w14:paraId="2A04BFE9" w14:textId="77777777" w:rsidR="00041565" w:rsidRDefault="0004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5E18" w14:textId="77777777" w:rsidR="00041565" w:rsidRDefault="000415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99FC77" w14:textId="77777777" w:rsidR="00041565" w:rsidRDefault="0004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62BB"/>
    <w:multiLevelType w:val="hybridMultilevel"/>
    <w:tmpl w:val="F5C294E2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2B"/>
    <w:rsid w:val="00041565"/>
    <w:rsid w:val="000D3A63"/>
    <w:rsid w:val="000E2530"/>
    <w:rsid w:val="001218E2"/>
    <w:rsid w:val="00140A96"/>
    <w:rsid w:val="001C0B0C"/>
    <w:rsid w:val="00243D13"/>
    <w:rsid w:val="002568C3"/>
    <w:rsid w:val="00316E41"/>
    <w:rsid w:val="00392B61"/>
    <w:rsid w:val="004866C7"/>
    <w:rsid w:val="00491743"/>
    <w:rsid w:val="004B30AE"/>
    <w:rsid w:val="005138C6"/>
    <w:rsid w:val="005960BA"/>
    <w:rsid w:val="005E2A76"/>
    <w:rsid w:val="00640948"/>
    <w:rsid w:val="00665C90"/>
    <w:rsid w:val="006C319B"/>
    <w:rsid w:val="006D30D6"/>
    <w:rsid w:val="006E5DFA"/>
    <w:rsid w:val="007742DC"/>
    <w:rsid w:val="00784ABD"/>
    <w:rsid w:val="007A170E"/>
    <w:rsid w:val="007B2E1A"/>
    <w:rsid w:val="00801496"/>
    <w:rsid w:val="00862625"/>
    <w:rsid w:val="008D45CE"/>
    <w:rsid w:val="008E7512"/>
    <w:rsid w:val="009D51AB"/>
    <w:rsid w:val="009E5A17"/>
    <w:rsid w:val="00A76DDD"/>
    <w:rsid w:val="00A819E8"/>
    <w:rsid w:val="00AA2179"/>
    <w:rsid w:val="00AE548F"/>
    <w:rsid w:val="00B45088"/>
    <w:rsid w:val="00B82D4A"/>
    <w:rsid w:val="00BD1CEE"/>
    <w:rsid w:val="00BE2C2C"/>
    <w:rsid w:val="00C11BB6"/>
    <w:rsid w:val="00C8322B"/>
    <w:rsid w:val="00D0138F"/>
    <w:rsid w:val="00D21670"/>
    <w:rsid w:val="00E1673B"/>
    <w:rsid w:val="00E82D8A"/>
    <w:rsid w:val="00ED3E2B"/>
    <w:rsid w:val="00EE2D92"/>
    <w:rsid w:val="00F02A76"/>
    <w:rsid w:val="00F342EA"/>
    <w:rsid w:val="00F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2E178"/>
  <w15:docId w15:val="{AC1E8B8A-AC2E-48B1-AE35-94553CC4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lv-LV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96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dc:description/>
  <cp:lastModifiedBy>Simona Rimcane</cp:lastModifiedBy>
  <cp:revision>3</cp:revision>
  <cp:lastPrinted>2023-04-26T08:10:00Z</cp:lastPrinted>
  <dcterms:created xsi:type="dcterms:W3CDTF">2023-05-09T11:47:00Z</dcterms:created>
  <dcterms:modified xsi:type="dcterms:W3CDTF">2023-05-09T11:47:00Z</dcterms:modified>
</cp:coreProperties>
</file>